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645" w:rsidRPr="00DF3645" w:rsidRDefault="00DF3645" w:rsidP="00DF3645">
      <w:pPr>
        <w:jc w:val="left"/>
        <w:rPr>
          <w:sz w:val="24"/>
          <w:szCs w:val="24"/>
        </w:rPr>
      </w:pPr>
      <w:r w:rsidRPr="00DF3645">
        <w:rPr>
          <w:rFonts w:hint="eastAsia"/>
          <w:sz w:val="24"/>
          <w:szCs w:val="24"/>
        </w:rPr>
        <w:t>附件</w:t>
      </w:r>
      <w:r w:rsidR="00440797">
        <w:rPr>
          <w:rFonts w:hint="eastAsia"/>
          <w:sz w:val="24"/>
          <w:szCs w:val="24"/>
        </w:rPr>
        <w:t>1</w:t>
      </w:r>
    </w:p>
    <w:p w:rsidR="004867BA" w:rsidRPr="000F1605" w:rsidRDefault="00E61D4F" w:rsidP="000F1605">
      <w:pPr>
        <w:jc w:val="center"/>
        <w:rPr>
          <w:b/>
          <w:sz w:val="30"/>
          <w:szCs w:val="30"/>
        </w:rPr>
      </w:pPr>
      <w:r w:rsidRPr="000F1605">
        <w:rPr>
          <w:rFonts w:hint="eastAsia"/>
          <w:b/>
          <w:sz w:val="30"/>
          <w:szCs w:val="30"/>
        </w:rPr>
        <w:t>教师资格认定</w:t>
      </w:r>
      <w:r w:rsidR="000F1605">
        <w:rPr>
          <w:rFonts w:hint="eastAsia"/>
          <w:b/>
          <w:sz w:val="30"/>
          <w:szCs w:val="30"/>
        </w:rPr>
        <w:t>申报条件审核表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"/>
        <w:gridCol w:w="142"/>
        <w:gridCol w:w="709"/>
        <w:gridCol w:w="730"/>
        <w:gridCol w:w="180"/>
        <w:gridCol w:w="82"/>
        <w:gridCol w:w="709"/>
        <w:gridCol w:w="379"/>
        <w:gridCol w:w="188"/>
        <w:gridCol w:w="425"/>
        <w:gridCol w:w="567"/>
        <w:gridCol w:w="425"/>
        <w:gridCol w:w="1276"/>
        <w:gridCol w:w="1985"/>
      </w:tblGrid>
      <w:tr w:rsidR="00E61D4F" w:rsidTr="00CE4B9B">
        <w:trPr>
          <w:trHeight w:val="660"/>
        </w:trPr>
        <w:tc>
          <w:tcPr>
            <w:tcW w:w="1074" w:type="dxa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81" w:type="dxa"/>
            <w:gridSpan w:val="3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gridSpan w:val="4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05" w:type="dxa"/>
            <w:gridSpan w:val="4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出生日期</w:t>
            </w:r>
          </w:p>
        </w:tc>
        <w:tc>
          <w:tcPr>
            <w:tcW w:w="1985" w:type="dxa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</w:tr>
      <w:tr w:rsidR="00304263" w:rsidTr="00CE4B9B">
        <w:trPr>
          <w:trHeight w:val="554"/>
        </w:trPr>
        <w:tc>
          <w:tcPr>
            <w:tcW w:w="1216" w:type="dxa"/>
            <w:gridSpan w:val="2"/>
            <w:vAlign w:val="center"/>
          </w:tcPr>
          <w:p w:rsidR="00304263" w:rsidRPr="00304263" w:rsidRDefault="00304263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所在岗位</w:t>
            </w:r>
          </w:p>
        </w:tc>
        <w:tc>
          <w:tcPr>
            <w:tcW w:w="1439" w:type="dxa"/>
            <w:gridSpan w:val="2"/>
            <w:vAlign w:val="center"/>
          </w:tcPr>
          <w:p w:rsidR="00304263" w:rsidRPr="00304263" w:rsidRDefault="00304263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3" w:type="dxa"/>
            <w:gridSpan w:val="6"/>
            <w:vAlign w:val="center"/>
          </w:tcPr>
          <w:p w:rsidR="00304263" w:rsidRPr="00304263" w:rsidRDefault="00304263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专业技术职务</w:t>
            </w:r>
          </w:p>
        </w:tc>
        <w:tc>
          <w:tcPr>
            <w:tcW w:w="4253" w:type="dxa"/>
            <w:gridSpan w:val="4"/>
            <w:vAlign w:val="center"/>
          </w:tcPr>
          <w:p w:rsidR="00304263" w:rsidRPr="00304263" w:rsidRDefault="00304263" w:rsidP="00304263">
            <w:pPr>
              <w:jc w:val="center"/>
              <w:rPr>
                <w:sz w:val="24"/>
                <w:szCs w:val="24"/>
              </w:rPr>
            </w:pPr>
          </w:p>
        </w:tc>
      </w:tr>
      <w:tr w:rsidR="00E61D4F" w:rsidTr="00CE4B9B">
        <w:trPr>
          <w:trHeight w:val="660"/>
        </w:trPr>
        <w:tc>
          <w:tcPr>
            <w:tcW w:w="1216" w:type="dxa"/>
            <w:gridSpan w:val="2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毕业学校</w:t>
            </w:r>
            <w:r w:rsidRPr="00304263">
              <w:rPr>
                <w:rFonts w:hint="eastAsia"/>
                <w:b/>
                <w:sz w:val="24"/>
                <w:szCs w:val="24"/>
              </w:rPr>
              <w:t>/</w:t>
            </w:r>
            <w:r w:rsidRPr="00304263">
              <w:rPr>
                <w:rFonts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2410" w:type="dxa"/>
            <w:gridSpan w:val="5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61D4F" w:rsidRPr="00304263" w:rsidRDefault="00E61D4F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3686" w:type="dxa"/>
            <w:gridSpan w:val="3"/>
            <w:vAlign w:val="center"/>
          </w:tcPr>
          <w:p w:rsidR="00E61D4F" w:rsidRPr="00304263" w:rsidRDefault="00E61D4F" w:rsidP="00304263">
            <w:pPr>
              <w:jc w:val="center"/>
              <w:rPr>
                <w:sz w:val="24"/>
                <w:szCs w:val="24"/>
              </w:rPr>
            </w:pPr>
          </w:p>
        </w:tc>
      </w:tr>
      <w:tr w:rsidR="000F1605" w:rsidTr="00CE4B9B">
        <w:trPr>
          <w:trHeight w:val="725"/>
        </w:trPr>
        <w:tc>
          <w:tcPr>
            <w:tcW w:w="1074" w:type="dxa"/>
            <w:vAlign w:val="center"/>
          </w:tcPr>
          <w:p w:rsidR="000F1605" w:rsidRPr="00304263" w:rsidRDefault="000F1605" w:rsidP="00304263">
            <w:pPr>
              <w:jc w:val="center"/>
              <w:rPr>
                <w:b/>
                <w:sz w:val="24"/>
                <w:szCs w:val="24"/>
              </w:rPr>
            </w:pPr>
            <w:r w:rsidRPr="00304263">
              <w:rPr>
                <w:rFonts w:hint="eastAsia"/>
                <w:b/>
                <w:sz w:val="24"/>
                <w:szCs w:val="24"/>
              </w:rPr>
              <w:t>普通话等级</w:t>
            </w:r>
          </w:p>
        </w:tc>
        <w:tc>
          <w:tcPr>
            <w:tcW w:w="1843" w:type="dxa"/>
            <w:gridSpan w:val="5"/>
            <w:vAlign w:val="center"/>
          </w:tcPr>
          <w:p w:rsidR="000F1605" w:rsidRPr="000F1605" w:rsidRDefault="000F1605" w:rsidP="000F160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F1605" w:rsidRPr="000F1605" w:rsidRDefault="000F1605" w:rsidP="00304263">
            <w:pPr>
              <w:jc w:val="center"/>
              <w:rPr>
                <w:b/>
                <w:sz w:val="24"/>
                <w:szCs w:val="24"/>
              </w:rPr>
            </w:pPr>
            <w:r w:rsidRPr="000F1605">
              <w:rPr>
                <w:rFonts w:hint="eastAsia"/>
                <w:b/>
                <w:sz w:val="24"/>
                <w:szCs w:val="24"/>
              </w:rPr>
              <w:t>岗培成绩</w:t>
            </w:r>
          </w:p>
        </w:tc>
        <w:tc>
          <w:tcPr>
            <w:tcW w:w="4678" w:type="dxa"/>
            <w:gridSpan w:val="5"/>
            <w:vAlign w:val="center"/>
          </w:tcPr>
          <w:p w:rsidR="000F1605" w:rsidRPr="00304263" w:rsidRDefault="000F1605" w:rsidP="000F160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E4B9B" w:rsidTr="00923A4A">
        <w:trPr>
          <w:trHeight w:val="692"/>
        </w:trPr>
        <w:tc>
          <w:tcPr>
            <w:tcW w:w="1925" w:type="dxa"/>
            <w:gridSpan w:val="3"/>
            <w:vAlign w:val="center"/>
          </w:tcPr>
          <w:p w:rsidR="00CE4B9B" w:rsidRPr="00304263" w:rsidRDefault="00CE4B9B" w:rsidP="003042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申请任教学科</w:t>
            </w:r>
          </w:p>
        </w:tc>
        <w:tc>
          <w:tcPr>
            <w:tcW w:w="6946" w:type="dxa"/>
            <w:gridSpan w:val="11"/>
            <w:vAlign w:val="center"/>
          </w:tcPr>
          <w:p w:rsidR="00CE4B9B" w:rsidRDefault="00CE4B9B" w:rsidP="000F1605">
            <w:pPr>
              <w:rPr>
                <w:sz w:val="24"/>
                <w:szCs w:val="24"/>
              </w:rPr>
            </w:pPr>
          </w:p>
        </w:tc>
      </w:tr>
      <w:tr w:rsidR="00F02B69" w:rsidTr="00CE4B9B">
        <w:trPr>
          <w:trHeight w:val="721"/>
        </w:trPr>
        <w:tc>
          <w:tcPr>
            <w:tcW w:w="2835" w:type="dxa"/>
            <w:gridSpan w:val="5"/>
            <w:vAlign w:val="center"/>
          </w:tcPr>
          <w:p w:rsidR="00F02B69" w:rsidRPr="00304263" w:rsidRDefault="00F02B69" w:rsidP="00F02B69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是否具备基本申报条件</w:t>
            </w:r>
          </w:p>
        </w:tc>
        <w:tc>
          <w:tcPr>
            <w:tcW w:w="6036" w:type="dxa"/>
            <w:gridSpan w:val="9"/>
            <w:vAlign w:val="center"/>
          </w:tcPr>
          <w:p w:rsidR="00F02B69" w:rsidRPr="00F02B69" w:rsidRDefault="00F02B69" w:rsidP="00F02B69">
            <w:pPr>
              <w:rPr>
                <w:b/>
                <w:sz w:val="24"/>
                <w:szCs w:val="24"/>
              </w:rPr>
            </w:pPr>
          </w:p>
        </w:tc>
      </w:tr>
      <w:tr w:rsidR="000F1605" w:rsidTr="00CE4B9B">
        <w:trPr>
          <w:trHeight w:val="8339"/>
        </w:trPr>
        <w:tc>
          <w:tcPr>
            <w:tcW w:w="8871" w:type="dxa"/>
            <w:gridSpan w:val="14"/>
            <w:vAlign w:val="center"/>
          </w:tcPr>
          <w:p w:rsidR="000F1605" w:rsidRDefault="000F1605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</w:p>
          <w:p w:rsidR="00CE4B9B" w:rsidRDefault="00DB7506" w:rsidP="00CE4B9B">
            <w:pPr>
              <w:ind w:firstLineChars="2300" w:firstLine="5542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部门公</w:t>
            </w:r>
            <w:r w:rsidR="00CE4B9B">
              <w:rPr>
                <w:rFonts w:hint="eastAsia"/>
                <w:b/>
                <w:sz w:val="24"/>
                <w:szCs w:val="24"/>
              </w:rPr>
              <w:t>章：</w:t>
            </w:r>
          </w:p>
          <w:p w:rsidR="00CE4B9B" w:rsidRDefault="00CE4B9B" w:rsidP="00CE4B9B">
            <w:pPr>
              <w:ind w:firstLineChars="2300" w:firstLine="5542"/>
              <w:jc w:val="left"/>
              <w:rPr>
                <w:b/>
                <w:sz w:val="24"/>
                <w:szCs w:val="24"/>
              </w:rPr>
            </w:pPr>
          </w:p>
          <w:p w:rsidR="00CE4B9B" w:rsidRDefault="00CE4B9B" w:rsidP="00CE4B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 xml:space="preserve"> 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  <w:p w:rsidR="00CE4B9B" w:rsidRPr="00304263" w:rsidRDefault="00CE4B9B" w:rsidP="00CE4B9B">
            <w:pPr>
              <w:rPr>
                <w:b/>
                <w:sz w:val="24"/>
                <w:szCs w:val="24"/>
              </w:rPr>
            </w:pPr>
          </w:p>
        </w:tc>
      </w:tr>
    </w:tbl>
    <w:p w:rsidR="00E61D4F" w:rsidRPr="00CE4B9B" w:rsidRDefault="00E61D4F">
      <w:pPr>
        <w:rPr>
          <w:b/>
        </w:rPr>
      </w:pPr>
    </w:p>
    <w:sectPr w:rsidR="00E61D4F" w:rsidRPr="00CE4B9B" w:rsidSect="00AE0310"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1BF" w:rsidRDefault="006C11BF" w:rsidP="00E61D4F">
      <w:r>
        <w:separator/>
      </w:r>
    </w:p>
  </w:endnote>
  <w:endnote w:type="continuationSeparator" w:id="0">
    <w:p w:rsidR="006C11BF" w:rsidRDefault="006C11BF" w:rsidP="00E6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1BF" w:rsidRDefault="006C11BF" w:rsidP="00E61D4F">
      <w:r>
        <w:separator/>
      </w:r>
    </w:p>
  </w:footnote>
  <w:footnote w:type="continuationSeparator" w:id="0">
    <w:p w:rsidR="006C11BF" w:rsidRDefault="006C11BF" w:rsidP="00E61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4F"/>
    <w:rsid w:val="000E1B2F"/>
    <w:rsid w:val="000F1605"/>
    <w:rsid w:val="0017639F"/>
    <w:rsid w:val="00304263"/>
    <w:rsid w:val="003F7D0E"/>
    <w:rsid w:val="00432071"/>
    <w:rsid w:val="00440797"/>
    <w:rsid w:val="004867BA"/>
    <w:rsid w:val="006C11BF"/>
    <w:rsid w:val="007C05EB"/>
    <w:rsid w:val="00AE0310"/>
    <w:rsid w:val="00B43C76"/>
    <w:rsid w:val="00CE4B9B"/>
    <w:rsid w:val="00DB7506"/>
    <w:rsid w:val="00DF3645"/>
    <w:rsid w:val="00E61D4F"/>
    <w:rsid w:val="00F0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7D540"/>
  <w15:docId w15:val="{29DEC660-8304-450E-B273-76647E78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1D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1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1D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Company>微软中国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QZJ</cp:lastModifiedBy>
  <cp:revision>5</cp:revision>
  <dcterms:created xsi:type="dcterms:W3CDTF">2019-04-22T07:31:00Z</dcterms:created>
  <dcterms:modified xsi:type="dcterms:W3CDTF">2022-04-07T14:11:00Z</dcterms:modified>
</cp:coreProperties>
</file>